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363981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</w:t>
      </w:r>
      <w:r w:rsidR="0009429B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 апреля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proofErr w:type="gramStart"/>
      <w:r w:rsidRPr="005924D9">
        <w:rPr>
          <w:sz w:val="30"/>
          <w:szCs w:val="30"/>
        </w:rPr>
        <w:t>с</w:t>
      </w:r>
      <w:proofErr w:type="gramEnd"/>
      <w:r w:rsidRPr="005924D9">
        <w:rPr>
          <w:sz w:val="30"/>
          <w:szCs w:val="30"/>
        </w:rPr>
        <w:t xml:space="preserve">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363981">
        <w:rPr>
          <w:sz w:val="30"/>
          <w:szCs w:val="30"/>
          <w:u w:val="single"/>
        </w:rPr>
        <w:t>0</w:t>
      </w:r>
      <w:r w:rsidR="0009429B">
        <w:rPr>
          <w:sz w:val="30"/>
          <w:szCs w:val="30"/>
          <w:u w:val="single"/>
        </w:rPr>
        <w:t>9</w:t>
      </w:r>
      <w:bookmarkStart w:id="0" w:name="_GoBack"/>
      <w:bookmarkEnd w:id="0"/>
      <w:r w:rsidR="001154A8">
        <w:rPr>
          <w:sz w:val="30"/>
          <w:szCs w:val="30"/>
          <w:u w:val="single"/>
        </w:rPr>
        <w:t>.0</w:t>
      </w:r>
      <w:r w:rsidR="00363981">
        <w:rPr>
          <w:sz w:val="30"/>
          <w:szCs w:val="30"/>
          <w:u w:val="single"/>
        </w:rPr>
        <w:t>4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B718EB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sectPr w:rsidR="00BB7472" w:rsidRPr="007D7B1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C2EE7"/>
    <w:rsid w:val="00000AB7"/>
    <w:rsid w:val="00035538"/>
    <w:rsid w:val="000761F5"/>
    <w:rsid w:val="0009429B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3981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37D56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B2BF6"/>
    <w:rsid w:val="00CC4182"/>
    <w:rsid w:val="00CD44EE"/>
    <w:rsid w:val="00D06823"/>
    <w:rsid w:val="00D41FD5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34A9CE-3EA0-466B-8209-6DDE2A27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956F-8B35-4D93-BCD0-09ADF3C4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Rector</cp:lastModifiedBy>
  <cp:revision>3</cp:revision>
  <cp:lastPrinted>2020-04-07T12:47:00Z</cp:lastPrinted>
  <dcterms:created xsi:type="dcterms:W3CDTF">2021-03-17T08:05:00Z</dcterms:created>
  <dcterms:modified xsi:type="dcterms:W3CDTF">2021-03-29T08:31:00Z</dcterms:modified>
</cp:coreProperties>
</file>