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8159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58159E">
              <w:rPr>
                <w:b/>
                <w:lang w:val="ru-RU"/>
              </w:rPr>
              <w:t>31</w:t>
            </w:r>
            <w:r w:rsidRPr="006B11EF">
              <w:rPr>
                <w:b/>
                <w:lang w:val="ru-RU"/>
              </w:rPr>
              <w:t xml:space="preserve">» </w:t>
            </w:r>
            <w:r w:rsidR="0058159E">
              <w:rPr>
                <w:b/>
                <w:lang w:val="ru-RU"/>
              </w:rPr>
              <w:t>марта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431246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3B7267">
        <w:rPr>
          <w:b/>
          <w:lang w:val="ru-RU"/>
        </w:rPr>
        <w:t>ОК 22-</w:t>
      </w:r>
      <w:proofErr w:type="gramStart"/>
      <w:r w:rsidR="0058159E">
        <w:rPr>
          <w:b/>
          <w:lang w:val="ru-RU"/>
        </w:rPr>
        <w:t>19</w:t>
      </w:r>
      <w:r w:rsidR="003B7267">
        <w:rPr>
          <w:b/>
          <w:lang w:val="ru-RU"/>
        </w:rPr>
        <w:t xml:space="preserve">: </w:t>
      </w:r>
      <w:r w:rsidR="0058159E">
        <w:rPr>
          <w:b/>
          <w:lang w:val="ru-RU"/>
        </w:rPr>
        <w:t xml:space="preserve"> Методика</w:t>
      </w:r>
      <w:proofErr w:type="gramEnd"/>
      <w:r w:rsidR="0058159E">
        <w:rPr>
          <w:b/>
          <w:lang w:val="ru-RU"/>
        </w:rPr>
        <w:t xml:space="preserve"> написания научной публикации</w:t>
      </w:r>
      <w:r w:rsidR="003B7267" w:rsidRPr="00721930">
        <w:rPr>
          <w:b/>
          <w:lang w:val="ru-RU"/>
        </w:rPr>
        <w:t>».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58159E">
        <w:rPr>
          <w:b/>
          <w:lang w:val="ru-RU"/>
        </w:rPr>
        <w:t>31</w:t>
      </w:r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58159E">
        <w:rPr>
          <w:b/>
          <w:lang w:val="ru-RU"/>
        </w:rPr>
        <w:t>3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BFDA4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2021-01-18T12:19:00Z</cp:lastPrinted>
  <dcterms:created xsi:type="dcterms:W3CDTF">2022-03-11T06:00:00Z</dcterms:created>
  <dcterms:modified xsi:type="dcterms:W3CDTF">2022-03-11T06:00:00Z</dcterms:modified>
</cp:coreProperties>
</file>